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PHIẾU ĐÁNH GIÁ MÔN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Học phần: </w:t>
      </w:r>
    </w:p>
    <w:p w:rsidR="00F3724D" w:rsidRPr="005B570A" w:rsidRDefault="005B570A" w:rsidP="00F3724D">
      <w:pPr>
        <w:rPr>
          <w:rFonts w:ascii="Times New Roman" w:hAnsi="Times New Roman" w:cs="Times New Roman"/>
          <w:b/>
          <w:sz w:val="26"/>
          <w:szCs w:val="26"/>
        </w:rPr>
      </w:pPr>
      <w:r w:rsidRPr="005B570A">
        <w:rPr>
          <w:rFonts w:ascii="Times New Roman" w:hAnsi="Times New Roman" w:cs="Times New Roman"/>
          <w:b/>
          <w:sz w:val="26"/>
          <w:szCs w:val="26"/>
        </w:rPr>
        <w:t>A. THÔNG TIN CHUNG</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 * Tỷ lệ tham gia của bạn đối với môn học này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100%   80%   60%   &lt;60%</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 * Cảm nhận chung về môn học</w:t>
      </w:r>
    </w:p>
    <w:p w:rsid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hài lòng   Hài lòng   Tạm hài lòng   Không hài lòng</w:t>
      </w:r>
    </w:p>
    <w:p w:rsidR="00586FA3" w:rsidRPr="00497359" w:rsidRDefault="006B328E" w:rsidP="00F3724D">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bookmarkStart w:id="0" w:name="_GoBack"/>
      <w:bookmarkEnd w:id="0"/>
      <w:r w:rsidR="00586FA3" w:rsidRPr="00497359">
        <w:rPr>
          <w:rFonts w:ascii="Times New Roman" w:hAnsi="Times New Roman" w:cs="Times New Roman"/>
          <w:color w:val="FF0000"/>
          <w:sz w:val="26"/>
          <w:szCs w:val="26"/>
        </w:rPr>
        <w:t>: * Bạn tự đánh giá về mức độ đạt được về chuẩn đầu ra của môn học?</w:t>
      </w:r>
    </w:p>
    <w:p w:rsidR="00F40BB6" w:rsidRDefault="00F40BB6" w:rsidP="00F3724D">
      <w:pPr>
        <w:rPr>
          <w:rFonts w:ascii="Times New Roman" w:hAnsi="Times New Roman" w:cs="Times New Roman"/>
          <w:color w:val="FF0000"/>
          <w:sz w:val="26"/>
          <w:szCs w:val="26"/>
        </w:rPr>
      </w:pPr>
      <w:r>
        <w:rPr>
          <w:rFonts w:ascii="Times New Roman" w:hAnsi="Times New Roman" w:cs="Times New Roman"/>
          <w:color w:val="FF0000"/>
          <w:sz w:val="26"/>
          <w:szCs w:val="26"/>
        </w:rPr>
        <w:t>Rất đáp ứng</w:t>
      </w:r>
      <w:r>
        <w:rPr>
          <w:rFonts w:ascii="Times New Roman" w:hAnsi="Times New Roman" w:cs="Times New Roman"/>
          <w:color w:val="FF0000"/>
          <w:sz w:val="26"/>
          <w:szCs w:val="26"/>
        </w:rPr>
        <w:tab/>
      </w:r>
      <w:r>
        <w:rPr>
          <w:rFonts w:ascii="Times New Roman" w:hAnsi="Times New Roman" w:cs="Times New Roman"/>
          <w:color w:val="FF0000"/>
          <w:sz w:val="26"/>
          <w:szCs w:val="26"/>
        </w:rPr>
        <w:tab/>
        <w:t>Đáp ứng</w:t>
      </w:r>
      <w:r>
        <w:rPr>
          <w:rFonts w:ascii="Times New Roman" w:hAnsi="Times New Roman" w:cs="Times New Roman"/>
          <w:color w:val="FF0000"/>
          <w:sz w:val="26"/>
          <w:szCs w:val="26"/>
        </w:rPr>
        <w:tab/>
        <w:t>Tạm đáp ứng</w:t>
      </w:r>
      <w:r>
        <w:rPr>
          <w:rFonts w:ascii="Times New Roman" w:hAnsi="Times New Roman" w:cs="Times New Roman"/>
          <w:color w:val="FF0000"/>
          <w:sz w:val="26"/>
          <w:szCs w:val="26"/>
        </w:rPr>
        <w:tab/>
      </w:r>
      <w:r>
        <w:rPr>
          <w:rFonts w:ascii="Times New Roman" w:hAnsi="Times New Roman" w:cs="Times New Roman"/>
          <w:color w:val="FF0000"/>
          <w:sz w:val="26"/>
          <w:szCs w:val="26"/>
        </w:rPr>
        <w:tab/>
        <w:t>Không đáp ứng</w:t>
      </w:r>
    </w:p>
    <w:p w:rsidR="00586FA3" w:rsidRDefault="006B328E" w:rsidP="00F3724D">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00586FA3" w:rsidRPr="00497359">
        <w:rPr>
          <w:rFonts w:ascii="Times New Roman" w:hAnsi="Times New Roman" w:cs="Times New Roman"/>
          <w:color w:val="FF0000"/>
          <w:sz w:val="26"/>
          <w:szCs w:val="26"/>
        </w:rPr>
        <w:t>: * Nội dung của môn học có đáp ứng được mục tiêu và chuẩn đầu ra của học phần?</w:t>
      </w:r>
    </w:p>
    <w:p w:rsidR="00757FDF" w:rsidRPr="00497359" w:rsidRDefault="00757FDF" w:rsidP="00F3724D">
      <w:pPr>
        <w:rPr>
          <w:rFonts w:ascii="Times New Roman" w:hAnsi="Times New Roman" w:cs="Times New Roman"/>
          <w:color w:val="FF0000"/>
          <w:sz w:val="26"/>
          <w:szCs w:val="26"/>
        </w:rPr>
      </w:pPr>
      <w:r>
        <w:rPr>
          <w:rFonts w:ascii="Times New Roman" w:hAnsi="Times New Roman" w:cs="Times New Roman"/>
          <w:color w:val="FF0000"/>
          <w:sz w:val="26"/>
          <w:szCs w:val="26"/>
        </w:rPr>
        <w:t>Rất đáp ứng</w:t>
      </w:r>
      <w:r>
        <w:rPr>
          <w:rFonts w:ascii="Times New Roman" w:hAnsi="Times New Roman" w:cs="Times New Roman"/>
          <w:color w:val="FF0000"/>
          <w:sz w:val="26"/>
          <w:szCs w:val="26"/>
        </w:rPr>
        <w:tab/>
      </w:r>
      <w:r>
        <w:rPr>
          <w:rFonts w:ascii="Times New Roman" w:hAnsi="Times New Roman" w:cs="Times New Roman"/>
          <w:color w:val="FF0000"/>
          <w:sz w:val="26"/>
          <w:szCs w:val="26"/>
        </w:rPr>
        <w:tab/>
        <w:t>Đáp ứng</w:t>
      </w:r>
      <w:r>
        <w:rPr>
          <w:rFonts w:ascii="Times New Roman" w:hAnsi="Times New Roman" w:cs="Times New Roman"/>
          <w:color w:val="FF0000"/>
          <w:sz w:val="26"/>
          <w:szCs w:val="26"/>
        </w:rPr>
        <w:tab/>
        <w:t>Tạm đáp ứng</w:t>
      </w:r>
      <w:r>
        <w:rPr>
          <w:rFonts w:ascii="Times New Roman" w:hAnsi="Times New Roman" w:cs="Times New Roman"/>
          <w:color w:val="FF0000"/>
          <w:sz w:val="26"/>
          <w:szCs w:val="26"/>
        </w:rPr>
        <w:tab/>
      </w:r>
      <w:r>
        <w:rPr>
          <w:rFonts w:ascii="Times New Roman" w:hAnsi="Times New Roman" w:cs="Times New Roman"/>
          <w:color w:val="FF0000"/>
          <w:sz w:val="26"/>
          <w:szCs w:val="26"/>
        </w:rPr>
        <w:tab/>
        <w:t>Không đáp ứng</w:t>
      </w:r>
    </w:p>
    <w:p w:rsidR="00F80AD3" w:rsidRPr="00497359" w:rsidRDefault="00F80AD3"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Câu</w:t>
      </w:r>
      <w:r w:rsidR="006B328E">
        <w:rPr>
          <w:rFonts w:ascii="Times New Roman" w:hAnsi="Times New Roman" w:cs="Times New Roman"/>
          <w:color w:val="FF0000"/>
          <w:sz w:val="26"/>
          <w:szCs w:val="26"/>
        </w:rPr>
        <w:t xml:space="preserve"> </w:t>
      </w:r>
      <w:r w:rsidRPr="00497359">
        <w:rPr>
          <w:rFonts w:ascii="Times New Roman" w:hAnsi="Times New Roman" w:cs="Times New Roman"/>
          <w:color w:val="FF0000"/>
          <w:sz w:val="26"/>
          <w:szCs w:val="26"/>
        </w:rPr>
        <w:t>: * Nội dung của các bài học có được cập nhật không?</w:t>
      </w:r>
    </w:p>
    <w:p w:rsidR="00757FDF" w:rsidRPr="00497359" w:rsidRDefault="00757FDF" w:rsidP="00757FDF">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F3724D" w:rsidRPr="005B570A" w:rsidRDefault="005B570A" w:rsidP="00F3724D">
      <w:pPr>
        <w:rPr>
          <w:rFonts w:ascii="Times New Roman" w:hAnsi="Times New Roman" w:cs="Times New Roman"/>
          <w:b/>
          <w:sz w:val="26"/>
          <w:szCs w:val="26"/>
        </w:rPr>
      </w:pPr>
      <w:r w:rsidRPr="005B570A">
        <w:rPr>
          <w:rFonts w:ascii="Times New Roman" w:hAnsi="Times New Roman" w:cs="Times New Roman"/>
          <w:b/>
          <w:sz w:val="26"/>
          <w:szCs w:val="26"/>
        </w:rPr>
        <w:t>B. MÔI TRƯỜNG HỌC TẬP</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3:* Lịch học được thông báo từ đầu khóa học và khi có thay đổi</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Có   Không</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4:* Nguồn học liệu được cung cấp đầy đủ và cập nhật (trên lớp, thư viện...)</w:t>
      </w:r>
    </w:p>
    <w:p w:rsid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Có   Không</w:t>
      </w:r>
    </w:p>
    <w:p w:rsidR="001C01DC" w:rsidRPr="00497359" w:rsidRDefault="001C01DC"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Câu : * Thời lượng của môn học có phù hơp không?</w:t>
      </w:r>
    </w:p>
    <w:p w:rsidR="004458CD" w:rsidRPr="00497359" w:rsidRDefault="004458CD"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1C01DC" w:rsidRPr="00497359" w:rsidRDefault="001C01DC"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Câu : * Thời lượng của từng bài học có phù hợp không</w:t>
      </w:r>
    </w:p>
    <w:p w:rsidR="004458CD" w:rsidRPr="00497359" w:rsidRDefault="004458CD"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5:* Thời lượng môn học được phân bổ hợp lý cho các hình thức học tập (Lý thuyết, bài tập, thực hành, tự học ...)</w:t>
      </w:r>
    </w:p>
    <w:p w:rsid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Có   Không</w:t>
      </w:r>
    </w:p>
    <w:p w:rsidR="00B525B8" w:rsidRDefault="00B525B8" w:rsidP="00F3724D">
      <w:pPr>
        <w:rPr>
          <w:rFonts w:ascii="Times New Roman" w:hAnsi="Times New Roman" w:cs="Times New Roman"/>
          <w:color w:val="FF0000"/>
          <w:sz w:val="26"/>
          <w:szCs w:val="26"/>
        </w:rPr>
      </w:pPr>
      <w:r w:rsidRPr="0076710D">
        <w:rPr>
          <w:rFonts w:ascii="Times New Roman" w:hAnsi="Times New Roman" w:cs="Times New Roman"/>
          <w:color w:val="FF0000"/>
          <w:sz w:val="26"/>
          <w:szCs w:val="26"/>
        </w:rPr>
        <w:t>Câu: * Thời gian tổ chức kiểm tra – đánh giá có phù hợp hay không?</w:t>
      </w:r>
    </w:p>
    <w:p w:rsidR="00302075" w:rsidRPr="00B525B8" w:rsidRDefault="00302075"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lastRenderedPageBreak/>
        <w:t>Câu 6:* Hình thức kiểm tra, đánh giá công bằng, khách quan và được thông báo từ khi bắt đầu học</w:t>
      </w:r>
    </w:p>
    <w:p w:rsid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Có   Không</w:t>
      </w:r>
    </w:p>
    <w:p w:rsidR="00F57B75" w:rsidRDefault="00F57B75" w:rsidP="00F3724D">
      <w:pPr>
        <w:rPr>
          <w:rFonts w:ascii="Times New Roman" w:hAnsi="Times New Roman" w:cs="Times New Roman"/>
          <w:color w:val="FF0000"/>
          <w:sz w:val="26"/>
          <w:szCs w:val="26"/>
        </w:rPr>
      </w:pPr>
      <w:r w:rsidRPr="00F57B75">
        <w:rPr>
          <w:rFonts w:ascii="Times New Roman" w:hAnsi="Times New Roman" w:cs="Times New Roman"/>
          <w:color w:val="FF0000"/>
          <w:sz w:val="26"/>
          <w:szCs w:val="26"/>
        </w:rPr>
        <w:t>Câu: Các loại hình, phương pháp kiểm tra – đánh giá của học phần có đa dạng không?</w:t>
      </w:r>
    </w:p>
    <w:p w:rsidR="00A60C23" w:rsidRDefault="00A60C23"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B525B8" w:rsidRDefault="00B525B8" w:rsidP="00F3724D">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Pr="00B525B8">
        <w:rPr>
          <w:rFonts w:ascii="Times New Roman" w:hAnsi="Times New Roman" w:cs="Times New Roman"/>
          <w:color w:val="FF0000"/>
          <w:sz w:val="26"/>
          <w:szCs w:val="26"/>
        </w:rPr>
        <w:t>Các loại hình, phương pháp kiểm tra – đánh giá của học phần có hướng tới đạt được CĐR của học phần hay không?</w:t>
      </w:r>
    </w:p>
    <w:p w:rsidR="00141861" w:rsidRDefault="00141861" w:rsidP="00F3724D">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B525B8" w:rsidRPr="00B525B8" w:rsidRDefault="00B525B8" w:rsidP="00B525B8">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Pr="00B525B8">
        <w:rPr>
          <w:rFonts w:ascii="Times New Roman" w:hAnsi="Times New Roman" w:cs="Times New Roman"/>
          <w:color w:val="FF0000"/>
          <w:sz w:val="26"/>
          <w:szCs w:val="26"/>
        </w:rPr>
        <w:t>Các kì kiểm tra, đánh giá có được tổ chức đúng quy chế, nghiêm túc hay không?</w:t>
      </w:r>
    </w:p>
    <w:p w:rsidR="00141861" w:rsidRPr="00497359" w:rsidRDefault="00141861" w:rsidP="00141861">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B525B8" w:rsidRPr="00B525B8" w:rsidRDefault="00B525B8" w:rsidP="00B525B8">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Pr="00B525B8">
        <w:rPr>
          <w:rFonts w:ascii="Times New Roman" w:hAnsi="Times New Roman" w:cs="Times New Roman"/>
          <w:color w:val="FF0000"/>
          <w:sz w:val="26"/>
          <w:szCs w:val="26"/>
        </w:rPr>
        <w:t>Nội dung kiểm tra, đánh giá có sát với chương trình môn học không?</w:t>
      </w:r>
    </w:p>
    <w:p w:rsidR="00141861" w:rsidRPr="00497359" w:rsidRDefault="00141861" w:rsidP="00141861">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B525B8" w:rsidRPr="00B525B8" w:rsidRDefault="00B525B8" w:rsidP="00B525B8">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Pr="00B525B8">
        <w:rPr>
          <w:rFonts w:ascii="Times New Roman" w:hAnsi="Times New Roman" w:cs="Times New Roman"/>
          <w:color w:val="FF0000"/>
          <w:sz w:val="26"/>
          <w:szCs w:val="26"/>
        </w:rPr>
        <w:t>Kết quả kiểm tra, đánh giá có khách quan và công bằng hay không?</w:t>
      </w:r>
    </w:p>
    <w:p w:rsidR="00141861" w:rsidRPr="00497359" w:rsidRDefault="00141861" w:rsidP="00141861">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B525B8" w:rsidRPr="00F57B75" w:rsidRDefault="00B525B8" w:rsidP="00B525B8">
      <w:pPr>
        <w:rPr>
          <w:rFonts w:ascii="Times New Roman" w:hAnsi="Times New Roman" w:cs="Times New Roman"/>
          <w:color w:val="FF0000"/>
          <w:sz w:val="26"/>
          <w:szCs w:val="26"/>
        </w:rPr>
      </w:pPr>
      <w:r>
        <w:rPr>
          <w:rFonts w:ascii="Times New Roman" w:hAnsi="Times New Roman" w:cs="Times New Roman"/>
          <w:color w:val="FF0000"/>
          <w:sz w:val="26"/>
          <w:szCs w:val="26"/>
        </w:rPr>
        <w:t xml:space="preserve">Câu: </w:t>
      </w:r>
      <w:r w:rsidRPr="00B525B8">
        <w:rPr>
          <w:rFonts w:ascii="Times New Roman" w:hAnsi="Times New Roman" w:cs="Times New Roman"/>
          <w:color w:val="FF0000"/>
          <w:sz w:val="26"/>
          <w:szCs w:val="26"/>
        </w:rPr>
        <w:t>Kết quả kiểm tra, đánh giá được thông báo kịp thời với người học</w:t>
      </w:r>
      <w:r w:rsidR="00302075">
        <w:rPr>
          <w:rFonts w:ascii="Times New Roman" w:hAnsi="Times New Roman" w:cs="Times New Roman"/>
          <w:color w:val="FF0000"/>
          <w:sz w:val="26"/>
          <w:szCs w:val="26"/>
        </w:rPr>
        <w:t>?</w:t>
      </w:r>
    </w:p>
    <w:p w:rsidR="00141861" w:rsidRPr="00497359" w:rsidRDefault="00141861" w:rsidP="00141861">
      <w:pPr>
        <w:rPr>
          <w:rFonts w:ascii="Times New Roman" w:hAnsi="Times New Roman" w:cs="Times New Roman"/>
          <w:color w:val="FF0000"/>
          <w:sz w:val="26"/>
          <w:szCs w:val="26"/>
        </w:rPr>
      </w:pPr>
      <w:r w:rsidRPr="00497359">
        <w:rPr>
          <w:rFonts w:ascii="Times New Roman" w:hAnsi="Times New Roman" w:cs="Times New Roman"/>
          <w:color w:val="FF0000"/>
          <w:sz w:val="26"/>
          <w:szCs w:val="26"/>
        </w:rPr>
        <w:t>Có   Không</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7: * Đề nghị bạn ghi lại các tên bài học/nội dung phần học mà bạn cảm thấy quan trọng và hữu ích khi học môn học này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8: * Bạn có thể kể tên bài học/nội dung phần học mà bạn cho rằng còn hạn chế hoặc không hữu ích đối với môn học này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9: * Theo bạn những điểm nào cần điều chỉnh để hoạt động dạy-học của mon học tốt hơn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10: * Ý kiến khác: (Bao gồm cả nhận xét về trợ giảng - nếu có)</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w:t>
      </w:r>
    </w:p>
    <w:p w:rsidR="00F3724D" w:rsidRPr="005B570A" w:rsidRDefault="005B570A" w:rsidP="00F3724D">
      <w:pPr>
        <w:rPr>
          <w:rFonts w:ascii="Times New Roman" w:hAnsi="Times New Roman" w:cs="Times New Roman"/>
          <w:b/>
          <w:sz w:val="26"/>
          <w:szCs w:val="26"/>
        </w:rPr>
      </w:pPr>
      <w:r w:rsidRPr="005B570A">
        <w:rPr>
          <w:rFonts w:ascii="Times New Roman" w:hAnsi="Times New Roman" w:cs="Times New Roman"/>
          <w:b/>
          <w:sz w:val="26"/>
          <w:szCs w:val="26"/>
        </w:rPr>
        <w:t>C. HOẠT ĐỘNG GIẢNG DẠY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lastRenderedPageBreak/>
        <w:t>Câu 11:* 1. Giảng viên có trang phục phù hợp với môi trường giáo dục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12:* 2. Giảng viên cung cấp các dịch vụ đúng thời gian đã cam kết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13:* 3. Các hồ sơ, giấy tờ được các khoa/bộ môn lưu trữ đầy đủ và chính xác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14:* 4. Thời gian cung cấp các dịch vụ được giảng viên thông tin đầy đủ tới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15:* 5. Người học được nhận các dịch vụ một cách kịp thời</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16:* 6. Giảng viên sẵn sàng hỗ trợ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17:* 7. Giảng viên không từ chối các đề nghị chính đáng người học vì lý do bận việc khác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18:* 8. Giảng viên tạo niềm tin cho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19:* 9. Người học cảm thấy an tâm khi tương tác với giảng viên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20:* 10. Giảng viên có thái độ niềm nở, lịch sự</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21:* 11. Giảng viên có đủ năng lực để thực hiện nhiệm vụ</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22:* 12. Giảng viên quan tâm đến từng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23:* 13. Giảng viên hiểu được nhu cầu chính đáng của từng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lastRenderedPageBreak/>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24:* 14. Thời gian làm việc của khoa/BM là phù hợp</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Câu 24:* 15. Khi học trực tuyến, giảng viên sử dụng tốt công cụ giảng dạy trực tuyến (Zoom, MS Teams…)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  Không học trực tuyến</w:t>
      </w:r>
    </w:p>
    <w:p w:rsidR="00F3724D" w:rsidRPr="00F3724D" w:rsidRDefault="00F3724D" w:rsidP="00F3724D">
      <w:pPr>
        <w:rPr>
          <w:rFonts w:ascii="Times New Roman" w:hAnsi="Times New Roman" w:cs="Times New Roman"/>
          <w:sz w:val="26"/>
          <w:szCs w:val="26"/>
        </w:rPr>
      </w:pP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25:* 16. Bài giảng và phương pháp giảng dạy phù hợp với học trực tuyến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  Không học trực tuyến</w:t>
      </w:r>
    </w:p>
    <w:p w:rsidR="00F3724D" w:rsidRPr="00F3724D" w:rsidRDefault="00F3724D" w:rsidP="00F3724D">
      <w:pPr>
        <w:rPr>
          <w:rFonts w:ascii="Times New Roman" w:hAnsi="Times New Roman" w:cs="Times New Roman"/>
          <w:sz w:val="26"/>
          <w:szCs w:val="26"/>
        </w:rPr>
      </w:pP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Câu 26:* 17. Khi học trực tuyến, giảng viên kiểm soát sự tham gia/chú ý bài học của người học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  Không học trực tuyến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Câu 27:* 18. Khi học trực tuyến, giảng viên tương tác thường xuyên với người học thông qua câu hỏi tương tác hoặc sử dụng chức năng Raise Hand hoặc sử dụng room chat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  Không học trực tuyến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Câu 28:* 19. Sau giờ học trực tuyến, giảng viên gửi lại tệp ghi hình buổi học cho sinh viên  </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kém   Kém   Bình thường   Tốt   Rất tốt  Không học trực tuyến</w:t>
      </w:r>
    </w:p>
    <w:p w:rsidR="00F3724D" w:rsidRPr="00F3724D" w:rsidRDefault="00F3724D" w:rsidP="00F3724D">
      <w:pPr>
        <w:rPr>
          <w:rFonts w:ascii="Times New Roman" w:hAnsi="Times New Roman" w:cs="Times New Roman"/>
          <w:sz w:val="26"/>
          <w:szCs w:val="26"/>
        </w:rPr>
      </w:pP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w:t>
      </w:r>
    </w:p>
    <w:p w:rsidR="005B570A" w:rsidRDefault="005B570A">
      <w:pPr>
        <w:rPr>
          <w:rFonts w:ascii="Times New Roman" w:hAnsi="Times New Roman" w:cs="Times New Roman"/>
          <w:sz w:val="26"/>
          <w:szCs w:val="26"/>
        </w:rPr>
      </w:pPr>
      <w:r>
        <w:rPr>
          <w:rFonts w:ascii="Times New Roman" w:hAnsi="Times New Roman" w:cs="Times New Roman"/>
          <w:sz w:val="26"/>
          <w:szCs w:val="26"/>
        </w:rPr>
        <w:br w:type="page"/>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lastRenderedPageBreak/>
        <w:t>MẪU PHIẾU ĐÁNH GIÁ GIẢNG VIÊN THEO MÔN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Giảng viên: Nguyễn Nguyên Ngọc, Học phần: Đánh giá chương trình y tế</w:t>
      </w:r>
    </w:p>
    <w:p w:rsidR="00F3724D" w:rsidRPr="005B570A" w:rsidRDefault="005B570A" w:rsidP="00F3724D">
      <w:pPr>
        <w:rPr>
          <w:rFonts w:ascii="Times New Roman" w:hAnsi="Times New Roman" w:cs="Times New Roman"/>
          <w:b/>
          <w:sz w:val="26"/>
          <w:szCs w:val="26"/>
        </w:rPr>
      </w:pPr>
      <w:r w:rsidRPr="005B570A">
        <w:rPr>
          <w:rFonts w:ascii="Times New Roman" w:hAnsi="Times New Roman" w:cs="Times New Roman"/>
          <w:b/>
          <w:sz w:val="26"/>
          <w:szCs w:val="26"/>
        </w:rPr>
        <w:t>C. HOẠT ĐỘNG GIẢNG DẠY</w:t>
      </w:r>
    </w:p>
    <w:p w:rsidR="00F3724D" w:rsidRPr="005B570A" w:rsidRDefault="00F3724D" w:rsidP="00F3724D">
      <w:pPr>
        <w:rPr>
          <w:rFonts w:ascii="Times New Roman" w:hAnsi="Times New Roman" w:cs="Times New Roman"/>
          <w:b/>
          <w:sz w:val="26"/>
          <w:szCs w:val="26"/>
        </w:rPr>
      </w:pPr>
      <w:r w:rsidRPr="005B570A">
        <w:rPr>
          <w:rFonts w:ascii="Times New Roman" w:hAnsi="Times New Roman" w:cs="Times New Roman"/>
          <w:b/>
          <w:sz w:val="26"/>
          <w:szCs w:val="26"/>
        </w:rPr>
        <w:t>I. Nội dung giảng dạy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 * Nội dung các bài giảng của giảng viên đầy đủ theo đề cương môn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2: * Cập nhật nhiều thông tin mới, bổ ích liên quan đến bài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5B570A" w:rsidRDefault="00F3724D" w:rsidP="00F3724D">
      <w:pPr>
        <w:rPr>
          <w:rFonts w:ascii="Times New Roman" w:hAnsi="Times New Roman" w:cs="Times New Roman"/>
          <w:b/>
          <w:sz w:val="26"/>
          <w:szCs w:val="26"/>
        </w:rPr>
      </w:pPr>
      <w:r w:rsidRPr="005B570A">
        <w:rPr>
          <w:rFonts w:ascii="Times New Roman" w:hAnsi="Times New Roman" w:cs="Times New Roman"/>
          <w:b/>
          <w:sz w:val="26"/>
          <w:szCs w:val="26"/>
        </w:rPr>
        <w:t>II. Tác phong, thái độ</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3: * Giảng viên thực hiện thời gian trên lớp theo đúng kế hoạch giảng dạy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4: * Giảng viên thể hiện sự nhiệt tình và trách nhiệm trong quá trình giảng dạy môn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5: * Giảng viên tạo được môi trường tích cực và thân thiện với người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6: * Giảng viên có thái độ đúng mực, tác phong sư phạm</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7: * Giảng viên luôn sẵn sàng giúp đỡ người học các vấn đề liên quan đến học tập</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5B570A" w:rsidRDefault="00F3724D" w:rsidP="00F3724D">
      <w:pPr>
        <w:rPr>
          <w:rFonts w:ascii="Times New Roman" w:hAnsi="Times New Roman" w:cs="Times New Roman"/>
          <w:b/>
          <w:sz w:val="26"/>
          <w:szCs w:val="26"/>
        </w:rPr>
      </w:pPr>
      <w:r w:rsidRPr="005B570A">
        <w:rPr>
          <w:rFonts w:ascii="Times New Roman" w:hAnsi="Times New Roman" w:cs="Times New Roman"/>
          <w:b/>
          <w:sz w:val="26"/>
          <w:szCs w:val="26"/>
        </w:rPr>
        <w:t>III. Tài liệu, phương tiện giảng dạy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8: * Giảng viên cung cấp/giới thiệu nguồn tài liệu học tập (giáo trình, tài liệu đọc thêm, trang web,...) phong phú, dễ tiếp cận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9: * Giảng viên sử dụng thành thạo, hiệu quả các phương tiện dạy học (bảng, máy tính, máy chiếu)</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lastRenderedPageBreak/>
        <w:t>Câu 9-1: * Giảng viên sử dụng thành thạo, hiệu quả công cụ giảng dạy trực tuyến (Zoom/MS Teams…)</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  Không giảng trực tuyến</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w:t>
      </w:r>
    </w:p>
    <w:p w:rsidR="00F3724D" w:rsidRPr="005B570A" w:rsidRDefault="00F3724D" w:rsidP="00F3724D">
      <w:pPr>
        <w:rPr>
          <w:rFonts w:ascii="Times New Roman" w:hAnsi="Times New Roman" w:cs="Times New Roman"/>
          <w:b/>
          <w:sz w:val="26"/>
          <w:szCs w:val="26"/>
        </w:rPr>
      </w:pPr>
      <w:r w:rsidRPr="005B570A">
        <w:rPr>
          <w:rFonts w:ascii="Times New Roman" w:hAnsi="Times New Roman" w:cs="Times New Roman"/>
          <w:b/>
          <w:sz w:val="26"/>
          <w:szCs w:val="26"/>
        </w:rPr>
        <w:t>IV. Phương pháp giảng dạy</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10: * Phương pháp giảng dạy của giảng viên trong trong giờ học là phù hợp và hiệu quả</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11: * Giảng viên có phương pháp truyền đạt rõ ràng, dễ hiểu tạo được hứng thú trong giờ học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12: * Giảng viên tạo cơ hội cho người học thảo luận, tổ chức làm việc nhóm hiệu quả (nếu có)</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13: * Phương pháp giảng dạy của giảng viên giúp rèn luyện cho bạn khả năng liên hệ và áp dụng thực tế</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14: * Các bài tập, bài kiểm tra được giảng viên nhận xét/đánh giá rõ ràng chính xác</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Câu 15: * giảng viên có giúp bạn phát triển kỹ năng mềm như thuyết trình, làm việc nhóm, giải quyết vấn đề (nếu có)</w:t>
      </w:r>
    </w:p>
    <w:p w:rsidR="00F3724D" w:rsidRPr="00F3724D" w:rsidRDefault="00F3724D" w:rsidP="00F3724D">
      <w:pPr>
        <w:rPr>
          <w:rFonts w:ascii="Times New Roman" w:hAnsi="Times New Roman" w:cs="Times New Roman"/>
          <w:sz w:val="26"/>
          <w:szCs w:val="26"/>
        </w:rPr>
      </w:pPr>
      <w:r w:rsidRPr="00F3724D">
        <w:rPr>
          <w:rFonts w:ascii="Times New Roman" w:hAnsi="Times New Roman" w:cs="Times New Roman"/>
          <w:sz w:val="26"/>
          <w:szCs w:val="26"/>
        </w:rPr>
        <w:t xml:space="preserve">  Rất không đồng ý   Không đồng ý   Tạm đồng ý   Đồng ý   Hoàn toàn đồng ý</w:t>
      </w:r>
    </w:p>
    <w:p w:rsidR="00DF29A6" w:rsidRPr="00F3724D" w:rsidRDefault="00DF29A6">
      <w:pPr>
        <w:rPr>
          <w:rFonts w:ascii="Times New Roman" w:hAnsi="Times New Roman" w:cs="Times New Roman"/>
          <w:sz w:val="26"/>
          <w:szCs w:val="26"/>
        </w:rPr>
      </w:pPr>
    </w:p>
    <w:sectPr w:rsidR="00DF29A6" w:rsidRPr="00F37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4D"/>
    <w:rsid w:val="00141861"/>
    <w:rsid w:val="001C01DC"/>
    <w:rsid w:val="00302075"/>
    <w:rsid w:val="00414F83"/>
    <w:rsid w:val="004458CD"/>
    <w:rsid w:val="00497359"/>
    <w:rsid w:val="00586FA3"/>
    <w:rsid w:val="005B570A"/>
    <w:rsid w:val="006B328E"/>
    <w:rsid w:val="00757FDF"/>
    <w:rsid w:val="0076710D"/>
    <w:rsid w:val="008232DA"/>
    <w:rsid w:val="008855FA"/>
    <w:rsid w:val="00956006"/>
    <w:rsid w:val="00A60C23"/>
    <w:rsid w:val="00B525B8"/>
    <w:rsid w:val="00B61C03"/>
    <w:rsid w:val="00DF29A6"/>
    <w:rsid w:val="00F3724D"/>
    <w:rsid w:val="00F40BB6"/>
    <w:rsid w:val="00F57B75"/>
    <w:rsid w:val="00F8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89B3"/>
  <w15:chartTrackingRefBased/>
  <w15:docId w15:val="{7C11DD1B-D0AD-40A7-BDDE-8001F9C7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Hữu Quang</dc:creator>
  <cp:keywords/>
  <dc:description/>
  <cp:lastModifiedBy>Cao Hữu Quang</cp:lastModifiedBy>
  <cp:revision>21</cp:revision>
  <dcterms:created xsi:type="dcterms:W3CDTF">2021-11-22T08:05:00Z</dcterms:created>
  <dcterms:modified xsi:type="dcterms:W3CDTF">2021-11-26T10:11:00Z</dcterms:modified>
</cp:coreProperties>
</file>